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ascii="宋体" w:hAnsi="宋体" w:cs="宋体"/>
          <w:b/>
          <w:bCs/>
          <w:sz w:val="28"/>
          <w:szCs w:val="28"/>
        </w:rPr>
      </w:pPr>
      <w:bookmarkStart w:id="0" w:name="_Toc8477"/>
      <w:r>
        <w:rPr>
          <w:rFonts w:hint="eastAsia" w:ascii="宋体" w:hAnsi="宋体" w:cs="宋体"/>
          <w:b/>
          <w:bCs/>
          <w:sz w:val="40"/>
          <w:szCs w:val="40"/>
        </w:rPr>
        <w:t>第七章  附件</w:t>
      </w:r>
      <w:bookmarkEnd w:id="0"/>
    </w:p>
    <w:p>
      <w:pPr>
        <w:spacing w:beforeLines="100" w:line="480" w:lineRule="auto"/>
        <w:jc w:val="left"/>
        <w:rPr>
          <w:rFonts w:ascii="宋体" w:hAnsi="宋体" w:cs="宋体"/>
          <w:b/>
          <w:sz w:val="32"/>
          <w:szCs w:val="32"/>
        </w:rPr>
      </w:pPr>
      <w:bookmarkStart w:id="1" w:name="_Toc30137"/>
      <w:bookmarkStart w:id="2" w:name="_Toc6522"/>
      <w:bookmarkStart w:id="3" w:name="_Toc16912"/>
      <w:bookmarkStart w:id="4" w:name="_Toc1884"/>
      <w:bookmarkStart w:id="5" w:name="_Toc23165"/>
      <w:r>
        <w:rPr>
          <w:rFonts w:hint="eastAsia" w:ascii="宋体" w:hAnsi="宋体" w:cs="宋体"/>
          <w:b/>
          <w:bCs/>
          <w:kern w:val="44"/>
          <w:sz w:val="32"/>
          <w:szCs w:val="32"/>
        </w:rPr>
        <w:t>附件</w:t>
      </w:r>
      <w:bookmarkEnd w:id="1"/>
      <w:bookmarkEnd w:id="2"/>
      <w:bookmarkEnd w:id="3"/>
      <w:bookmarkEnd w:id="4"/>
      <w:bookmarkEnd w:id="5"/>
      <w:r>
        <w:rPr>
          <w:rFonts w:hint="eastAsia" w:ascii="宋体" w:hAnsi="宋体" w:cs="宋体"/>
          <w:b/>
          <w:bCs/>
          <w:kern w:val="44"/>
          <w:sz w:val="32"/>
          <w:szCs w:val="32"/>
        </w:rPr>
        <w:t>1</w:t>
      </w:r>
      <w:r>
        <w:rPr>
          <w:rFonts w:hint="eastAsia" w:ascii="宋体" w:hAnsi="宋体" w:cs="宋体"/>
          <w:b/>
          <w:sz w:val="32"/>
          <w:szCs w:val="32"/>
        </w:rPr>
        <w:t>：</w:t>
      </w:r>
    </w:p>
    <w:p>
      <w:pPr>
        <w:spacing w:line="48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供应商报名登记表</w:t>
      </w:r>
    </w:p>
    <w:tbl>
      <w:tblPr>
        <w:tblStyle w:val="6"/>
        <w:tblW w:w="87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61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项目编号(必填）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项目名称(必填）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报名时间(必填）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经办人移动电话(必填）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电子邮箱(必填）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   注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8"/>
        <w:rPr>
          <w:rFonts w:ascii="宋体" w:hAnsi="宋体" w:cs="宋体"/>
          <w:sz w:val="24"/>
          <w:shd w:val="clear" w:color="auto" w:fill="FFFFFF"/>
        </w:rPr>
      </w:pPr>
    </w:p>
    <w:p>
      <w:pPr>
        <w:pStyle w:val="3"/>
        <w:keepNext w:val="0"/>
        <w:keepLines w:val="0"/>
        <w:spacing w:before="0" w:after="0" w:line="360" w:lineRule="auto"/>
        <w:rPr>
          <w:rFonts w:ascii="宋体" w:hAnsi="宋体" w:eastAsia="宋体" w:cs="宋体"/>
          <w:bCs w:val="0"/>
          <w:sz w:val="36"/>
          <w:szCs w:val="36"/>
        </w:rPr>
      </w:pPr>
    </w:p>
    <w:p>
      <w:pPr>
        <w:pStyle w:val="8"/>
      </w:pPr>
    </w:p>
    <w:p>
      <w:pPr>
        <w:pStyle w:val="8"/>
      </w:pPr>
    </w:p>
    <w:p>
      <w:pPr>
        <w:pStyle w:val="8"/>
      </w:pPr>
    </w:p>
    <w:p/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TA4MGMzNDFhZjYwMzEwZGM4OGI1YTY0YzgwNDYifQ=="/>
  </w:docVars>
  <w:rsids>
    <w:rsidRoot w:val="2A6C5D6E"/>
    <w:rsid w:val="2A6C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（绿盟科技）"/>
    <w:qFormat/>
    <w:uiPriority w:val="99"/>
    <w:pPr>
      <w:spacing w:line="300" w:lineRule="auto"/>
    </w:pPr>
    <w:rPr>
      <w:rFonts w:ascii="Arial" w:hAnsi="Arial" w:eastAsia="宋体" w:cs="黑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141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2025-07-17T04:14:00Z</dcterms:created>
  <dc:creator>橘里</dc:creator>
  <cp:lastModifiedBy>橘里</cp:lastModifiedBy>
  <dcterms:modified xsi:type="dcterms:W3CDTF">2025-07-17T04:19:30Z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7ADDB67336944C429C08308ACC05AE3D_11</vt:lpwstr>
  </property>
</Properties>
</file>